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5" w:rsidRPr="00957285" w:rsidRDefault="001B3B98" w:rsidP="00957285">
      <w:pPr>
        <w:spacing w:line="360" w:lineRule="auto"/>
      </w:pPr>
      <w:r>
        <w:t xml:space="preserve">Zapytanie ofertowe </w:t>
      </w:r>
      <w:r w:rsidR="00957285" w:rsidRPr="00957285">
        <w:t xml:space="preserve">Znak: </w:t>
      </w:r>
      <w:r w:rsidR="00D84E0A">
        <w:rPr>
          <w:b/>
        </w:rPr>
        <w:t>ZO/DRM/11</w:t>
      </w:r>
      <w:r>
        <w:rPr>
          <w:b/>
        </w:rPr>
        <w:t>/2019</w:t>
      </w:r>
    </w:p>
    <w:p w:rsidR="0025790B" w:rsidRDefault="00A97CA4" w:rsidP="000308DD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2D1F9E">
        <w:rPr>
          <w:b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>
        <w:tc>
          <w:tcPr>
            <w:tcW w:w="9639" w:type="dxa"/>
            <w:shd w:val="clear" w:color="auto" w:fill="CCCCCC"/>
          </w:tcPr>
          <w:p w:rsidR="00115D9D" w:rsidRDefault="0025790B" w:rsidP="00B17CC2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:rsidR="0025790B" w:rsidRDefault="0025790B">
      <w:pPr>
        <w:jc w:val="both"/>
      </w:pPr>
    </w:p>
    <w:p w:rsidR="0025790B" w:rsidRDefault="0025790B" w:rsidP="00115D9D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</w:t>
      </w:r>
      <w:r w:rsidR="00115D9D">
        <w:rPr>
          <w:szCs w:val="24"/>
        </w:rPr>
        <w:t>azwa</w:t>
      </w:r>
      <w:r w:rsidR="001E06A1">
        <w:rPr>
          <w:szCs w:val="24"/>
        </w:rPr>
        <w:t xml:space="preserve"> </w:t>
      </w:r>
      <w:r>
        <w:rPr>
          <w:szCs w:val="24"/>
        </w:rPr>
        <w:t>W</w:t>
      </w:r>
      <w:r w:rsidR="00115D9D">
        <w:rPr>
          <w:szCs w:val="24"/>
        </w:rPr>
        <w:t>ykonawcy</w:t>
      </w:r>
      <w:r w:rsidR="00115D9D"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</w:t>
      </w:r>
      <w:r w:rsidR="00115D9D">
        <w:rPr>
          <w:szCs w:val="24"/>
          <w:shd w:val="clear" w:color="auto" w:fill="CCCCCC"/>
        </w:rPr>
        <w:t>__________</w:t>
      </w:r>
      <w:r>
        <w:rPr>
          <w:szCs w:val="24"/>
          <w:shd w:val="clear" w:color="auto" w:fill="CCCCCC"/>
        </w:rPr>
        <w:t>___</w:t>
      </w:r>
    </w:p>
    <w:p w:rsidR="0025790B" w:rsidRDefault="0025790B">
      <w:pPr>
        <w:jc w:val="both"/>
      </w:pPr>
    </w:p>
    <w:p w:rsidR="0025790B" w:rsidRDefault="001E06A1">
      <w:pPr>
        <w:jc w:val="both"/>
        <w:rPr>
          <w:shd w:val="clear" w:color="auto" w:fill="CCCCCC"/>
        </w:rPr>
      </w:pPr>
      <w:r>
        <w:t xml:space="preserve">Adres </w:t>
      </w:r>
      <w:r w:rsidR="00BC5AC7">
        <w:t>W</w:t>
      </w:r>
      <w:r w:rsidR="0025790B">
        <w:t>ykonawcy</w:t>
      </w:r>
      <w:r w:rsidR="00115D9D">
        <w:t xml:space="preserve"> </w:t>
      </w:r>
      <w:r w:rsidR="00115D9D">
        <w:tab/>
      </w:r>
      <w:r w:rsidR="0025790B">
        <w:rPr>
          <w:shd w:val="clear" w:color="auto" w:fill="CCCCCC"/>
        </w:rPr>
        <w:t>__________________________________________________________</w:t>
      </w:r>
      <w:r w:rsidR="00115D9D">
        <w:rPr>
          <w:shd w:val="clear" w:color="auto" w:fill="CCCCCC"/>
        </w:rPr>
        <w:t>___</w:t>
      </w:r>
      <w:r w:rsidR="0025790B">
        <w:rPr>
          <w:shd w:val="clear" w:color="auto" w:fill="CCCCCC"/>
        </w:rPr>
        <w:t>_</w:t>
      </w:r>
    </w:p>
    <w:p w:rsidR="0025790B" w:rsidRDefault="0025790B">
      <w:pPr>
        <w:jc w:val="both"/>
      </w:pPr>
    </w:p>
    <w:p w:rsidR="0025790B" w:rsidRDefault="0025790B">
      <w:pPr>
        <w:tabs>
          <w:tab w:val="left" w:pos="0"/>
        </w:tabs>
        <w:rPr>
          <w:shd w:val="clear" w:color="auto" w:fill="CCCCCC"/>
        </w:rPr>
      </w:pPr>
      <w:r>
        <w:t>tel.</w:t>
      </w:r>
      <w:r w:rsidR="00115D9D">
        <w:t>:</w:t>
      </w:r>
      <w:r w:rsidR="00115D9D">
        <w:tab/>
      </w:r>
      <w:r>
        <w:rPr>
          <w:shd w:val="clear" w:color="auto" w:fill="CCCCCC"/>
        </w:rPr>
        <w:t>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____</w:t>
      </w:r>
      <w:r>
        <w:t xml:space="preserve"> </w:t>
      </w:r>
      <w:r w:rsidR="00FD7D85">
        <w:t>mail</w:t>
      </w:r>
      <w:r w:rsidR="00115D9D">
        <w:t>:</w:t>
      </w:r>
      <w:r>
        <w:rPr>
          <w:shd w:val="clear" w:color="auto" w:fill="CCCCCC"/>
        </w:rPr>
        <w:t>_______________________________</w:t>
      </w:r>
    </w:p>
    <w:p w:rsidR="0025790B" w:rsidRDefault="0025790B">
      <w:pPr>
        <w:jc w:val="center"/>
      </w:pPr>
    </w:p>
    <w:p w:rsidR="0025790B" w:rsidRDefault="0025790B">
      <w:pPr>
        <w:jc w:val="both"/>
        <w:rPr>
          <w:vertAlign w:val="superscript"/>
        </w:rPr>
      </w:pPr>
      <w:r>
        <w:t>NIP</w:t>
      </w:r>
      <w:r w:rsidR="00115D9D">
        <w:t>:</w:t>
      </w:r>
      <w:r>
        <w:t xml:space="preserve"> </w:t>
      </w:r>
      <w:r w:rsidR="00115D9D">
        <w:tab/>
      </w:r>
      <w:r>
        <w:rPr>
          <w:shd w:val="clear" w:color="auto" w:fill="CCCCCC"/>
        </w:rPr>
        <w:t>_______________________________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</w:t>
      </w:r>
      <w:r>
        <w:t xml:space="preserve"> REGON</w:t>
      </w:r>
      <w:r w:rsidR="00115D9D">
        <w:t xml:space="preserve">: </w:t>
      </w:r>
      <w:r>
        <w:rPr>
          <w:shd w:val="clear" w:color="auto" w:fill="CCCCCC"/>
        </w:rPr>
        <w:t>____________________________</w:t>
      </w:r>
      <w:r w:rsidR="00115D9D">
        <w:rPr>
          <w:shd w:val="clear" w:color="auto" w:fill="CCCCCC"/>
        </w:rPr>
        <w:t>__</w:t>
      </w:r>
      <w:r>
        <w:rPr>
          <w:shd w:val="clear" w:color="auto" w:fill="CCCCCC"/>
        </w:rPr>
        <w:t>_</w:t>
      </w:r>
      <w:r>
        <w:rPr>
          <w:vertAlign w:val="superscript"/>
        </w:rPr>
        <w:t>1</w:t>
      </w:r>
    </w:p>
    <w:p w:rsidR="0025790B" w:rsidRDefault="0025790B">
      <w:pPr>
        <w:rPr>
          <w:b/>
          <w:sz w:val="16"/>
          <w:szCs w:val="16"/>
        </w:rPr>
      </w:pPr>
    </w:p>
    <w:p w:rsidR="0025790B" w:rsidRDefault="0025790B">
      <w:pPr>
        <w:spacing w:line="360" w:lineRule="auto"/>
        <w:rPr>
          <w:b/>
        </w:rPr>
      </w:pPr>
      <w:r>
        <w:t xml:space="preserve">przystępując do udziału w postępowaniu </w:t>
      </w:r>
      <w:r w:rsidR="007D0AF4">
        <w:t>o zamówienie publiczne</w:t>
      </w:r>
      <w:r w:rsidR="004358CF">
        <w:t xml:space="preserve"> p.n. </w:t>
      </w:r>
      <w:r>
        <w:rPr>
          <w:b/>
        </w:rPr>
        <w:t>:</w:t>
      </w:r>
    </w:p>
    <w:p w:rsidR="004358CF" w:rsidRDefault="004358CF" w:rsidP="004358CF">
      <w:pPr>
        <w:spacing w:line="360" w:lineRule="auto"/>
        <w:jc w:val="both"/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</w:pPr>
      <w:r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„</w:t>
      </w:r>
      <w:r w:rsidR="00D84E0A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Wykonanie ogrodzenia panelowego i dwóch bram przesuwnych panelowych wraz z automatyką na terenie Przedsiębiorstwa Gospodarki Komunalnej Sp. z o.o. w Biłgoraju</w:t>
      </w:r>
      <w:r w:rsidRPr="004358CF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„</w:t>
      </w:r>
      <w:r w:rsidR="00D84E0A">
        <w:rPr>
          <w:rFonts w:ascii="Calibri" w:eastAsia="Times New Roman" w:hAnsi="Calibri" w:cs="Calibri"/>
          <w:b/>
          <w:bCs/>
          <w:iCs/>
          <w:color w:val="000000"/>
          <w:kern w:val="0"/>
          <w:lang w:bidi="pl-PL"/>
        </w:rPr>
        <w:t>.</w:t>
      </w:r>
    </w:p>
    <w:p w:rsidR="0025790B" w:rsidRPr="0035595D" w:rsidRDefault="0025790B" w:rsidP="004358CF">
      <w:pPr>
        <w:spacing w:line="360" w:lineRule="auto"/>
        <w:rPr>
          <w:b/>
        </w:rPr>
      </w:pPr>
      <w:r>
        <w:rPr>
          <w:b/>
        </w:rPr>
        <w:t>I.</w:t>
      </w:r>
      <w:r w:rsidR="004358CF">
        <w:rPr>
          <w:b/>
        </w:rPr>
        <w:t xml:space="preserve"> </w:t>
      </w:r>
      <w:r>
        <w:rPr>
          <w:b/>
        </w:rPr>
        <w:t xml:space="preserve"> </w:t>
      </w:r>
      <w:r w:rsidR="004358CF">
        <w:rPr>
          <w:b/>
        </w:rPr>
        <w:t xml:space="preserve">Oferuję/emy </w:t>
      </w:r>
      <w:r>
        <w:rPr>
          <w:b/>
        </w:rPr>
        <w:t>wykonanie</w:t>
      </w:r>
      <w:r w:rsidRPr="001E06A1">
        <w:rPr>
          <w:b/>
        </w:rPr>
        <w:t xml:space="preserve"> </w:t>
      </w:r>
      <w:r w:rsidR="007D0AF4">
        <w:rPr>
          <w:b/>
        </w:rPr>
        <w:t>przedmiotu zamówienia</w:t>
      </w:r>
      <w:r w:rsidRPr="001E06A1">
        <w:rPr>
          <w:b/>
        </w:rPr>
        <w:t xml:space="preserve"> </w:t>
      </w:r>
      <w:r w:rsidR="004358CF">
        <w:rPr>
          <w:b/>
        </w:rPr>
        <w:t>opisaneg</w:t>
      </w:r>
      <w:r w:rsidR="00D84E0A">
        <w:rPr>
          <w:b/>
        </w:rPr>
        <w:t>o w zapytaniu ofertowym ZO/DRM/11</w:t>
      </w:r>
      <w:r w:rsidR="004358CF">
        <w:rPr>
          <w:b/>
        </w:rPr>
        <w:t>/2019 wraz z załącznikami</w:t>
      </w:r>
      <w:r>
        <w:rPr>
          <w:b/>
        </w:rPr>
        <w:t xml:space="preserve"> cenę ofertową</w:t>
      </w:r>
      <w:r w:rsidR="007D0AF4">
        <w:rPr>
          <w:b/>
        </w:rPr>
        <w:t xml:space="preserve"> brutto</w:t>
      </w:r>
      <w:r w:rsidR="004358CF">
        <w:rPr>
          <w:b/>
        </w:rPr>
        <w:t xml:space="preserve"> </w:t>
      </w:r>
      <w:r w:rsidR="004358CF" w:rsidRPr="0035595D">
        <w:rPr>
          <w:b/>
        </w:rPr>
        <w:t xml:space="preserve">- </w:t>
      </w:r>
      <w:r w:rsidR="004A53F0" w:rsidRPr="0035595D">
        <w:rPr>
          <w:shd w:val="clear" w:color="auto" w:fill="CCCCCC"/>
        </w:rPr>
        <w:t xml:space="preserve"> ...........</w:t>
      </w:r>
      <w:r w:rsidRPr="0035595D">
        <w:rPr>
          <w:shd w:val="clear" w:color="auto" w:fill="CCCCCC"/>
        </w:rPr>
        <w:t>...................................</w:t>
      </w:r>
      <w:r w:rsidRPr="0035595D">
        <w:rPr>
          <w:b/>
        </w:rPr>
        <w:t xml:space="preserve">zł </w:t>
      </w:r>
    </w:p>
    <w:p w:rsidR="0025790B" w:rsidRDefault="0025790B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>(słownie</w:t>
      </w:r>
      <w:r w:rsidR="004358CF" w:rsidRPr="0035595D">
        <w:rPr>
          <w:b/>
        </w:rPr>
        <w:t xml:space="preserve"> brutto - </w:t>
      </w:r>
      <w:r w:rsidR="00DD07CB" w:rsidRPr="0035595D">
        <w:rPr>
          <w:b/>
        </w:rPr>
        <w:t xml:space="preserve"> </w:t>
      </w:r>
      <w:r w:rsidRPr="0035595D">
        <w:rPr>
          <w:shd w:val="clear" w:color="auto" w:fill="CCCCCC"/>
        </w:rPr>
        <w:t>..............................................</w:t>
      </w:r>
      <w:r w:rsidR="004A53F0" w:rsidRPr="0035595D">
        <w:rPr>
          <w:shd w:val="clear" w:color="auto" w:fill="CCCCCC"/>
        </w:rPr>
        <w:t>......................</w:t>
      </w:r>
      <w:r w:rsidR="004358CF" w:rsidRPr="0035595D">
        <w:rPr>
          <w:shd w:val="clear" w:color="auto" w:fill="CCCCCC"/>
        </w:rPr>
        <w:t>...</w:t>
      </w:r>
      <w:r w:rsidRPr="0035595D">
        <w:rPr>
          <w:shd w:val="clear" w:color="auto" w:fill="CCCCCC"/>
        </w:rPr>
        <w:t>.......................................................</w:t>
      </w:r>
      <w:r w:rsidR="00094023">
        <w:rPr>
          <w:b/>
        </w:rPr>
        <w:t>zł)</w:t>
      </w:r>
    </w:p>
    <w:p w:rsidR="004358CF" w:rsidRDefault="004358CF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 co stanowi kwotę podatku …………………………………………zł.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 xml:space="preserve">I.I. Oświadczamy, że oferowana cena wykonania przedmiotu zamówienia zawiera wszystkie niezbędne do poniesienia przez nas koszty w celu kompleksowego i zgodnego ze sztuką wykonania przedmiotu zamówienia </w:t>
      </w:r>
      <w:r w:rsidR="00D84E0A">
        <w:t xml:space="preserve">określonego w zapytaniu ofertowym znak </w:t>
      </w:r>
      <w:r w:rsidRPr="00C179D8">
        <w:t>ZO/</w:t>
      </w:r>
      <w:r w:rsidR="00D84E0A">
        <w:t>DRM/11</w:t>
      </w:r>
      <w:r w:rsidRPr="00C179D8">
        <w:t>/2019.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I.II. Przed złożeniem oferty cenowej uzyskaliśmy wszystkie niezbędne informacje w celu prawidłowej i kompleksowej wyceny przedmiotu zamówienia.</w:t>
      </w:r>
    </w:p>
    <w:p w:rsidR="00094023" w:rsidRDefault="00094023" w:rsidP="00094023">
      <w:pPr>
        <w:tabs>
          <w:tab w:val="left" w:pos="1440"/>
        </w:tabs>
        <w:spacing w:line="360" w:lineRule="auto"/>
        <w:jc w:val="both"/>
      </w:pPr>
    </w:p>
    <w:p w:rsidR="00094023" w:rsidRDefault="00C316B6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="00094023" w:rsidRPr="00094023">
        <w:rPr>
          <w:b/>
        </w:rPr>
        <w:t>I.</w:t>
      </w:r>
      <w:r w:rsidR="00094023">
        <w:t xml:space="preserve"> Na wykonane przez nas ogrodzenie udzielimy  </w:t>
      </w:r>
      <w:r w:rsidR="00094023" w:rsidRPr="0035595D">
        <w:t>……</w:t>
      </w:r>
      <w:r w:rsidR="004358CF">
        <w:t xml:space="preserve"> miesięcy </w:t>
      </w:r>
      <w:r w:rsidR="00094023">
        <w:t xml:space="preserve"> gwarancji </w:t>
      </w:r>
      <w:r w:rsidR="00094023" w:rsidRPr="004358CF">
        <w:rPr>
          <w:sz w:val="20"/>
          <w:szCs w:val="20"/>
        </w:rPr>
        <w:t>(</w:t>
      </w:r>
      <w:r w:rsidR="004358CF" w:rsidRPr="004358CF">
        <w:rPr>
          <w:i/>
          <w:sz w:val="20"/>
          <w:szCs w:val="20"/>
        </w:rPr>
        <w:t xml:space="preserve">zgodnie z zapytaniem ofertowym Zamawiający oczekuje okresu gwarancji nie mniej niż </w:t>
      </w:r>
      <w:r w:rsidR="008D71D9">
        <w:rPr>
          <w:i/>
          <w:sz w:val="20"/>
          <w:szCs w:val="20"/>
        </w:rPr>
        <w:t>36</w:t>
      </w:r>
      <w:r w:rsidR="004358CF" w:rsidRPr="004358CF">
        <w:rPr>
          <w:i/>
          <w:sz w:val="20"/>
          <w:szCs w:val="20"/>
        </w:rPr>
        <w:t xml:space="preserve"> m-cy</w:t>
      </w:r>
      <w:r w:rsidR="00094023" w:rsidRPr="004358CF">
        <w:rPr>
          <w:sz w:val="20"/>
          <w:szCs w:val="20"/>
        </w:rPr>
        <w:t>).</w:t>
      </w:r>
    </w:p>
    <w:p w:rsidR="00C179D8" w:rsidRDefault="00C179D8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C179D8" w:rsidRPr="00C179D8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do dnia ………</w:t>
      </w:r>
      <w:r w:rsidR="008D71D9">
        <w:t>…………</w:t>
      </w:r>
      <w:r w:rsidRPr="00C179D8">
        <w:t xml:space="preserve"> r.</w:t>
      </w:r>
    </w:p>
    <w:p w:rsidR="00C316B6" w:rsidRDefault="00C316B6" w:rsidP="00094023">
      <w:pPr>
        <w:tabs>
          <w:tab w:val="left" w:pos="1440"/>
        </w:tabs>
        <w:spacing w:line="360" w:lineRule="auto"/>
        <w:jc w:val="both"/>
      </w:pPr>
    </w:p>
    <w:p w:rsidR="0025790B" w:rsidRPr="00D529C3" w:rsidRDefault="00094023" w:rsidP="007A73B8">
      <w:pPr>
        <w:jc w:val="both"/>
        <w:rPr>
          <w:b/>
        </w:rPr>
      </w:pPr>
      <w:r w:rsidRPr="00094023">
        <w:rPr>
          <w:b/>
        </w:rPr>
        <w:t xml:space="preserve">Ponadto </w:t>
      </w:r>
      <w:r>
        <w:rPr>
          <w:b/>
        </w:rPr>
        <w:t>o</w:t>
      </w:r>
      <w:r w:rsidR="0025790B" w:rsidRPr="00D529C3">
        <w:rPr>
          <w:b/>
        </w:rPr>
        <w:t>świadczamy, że:</w:t>
      </w:r>
    </w:p>
    <w:p w:rsidR="007D0AF4" w:rsidRPr="007D0AF4" w:rsidRDefault="007D0AF4" w:rsidP="007A73B8">
      <w:pPr>
        <w:numPr>
          <w:ilvl w:val="0"/>
          <w:numId w:val="5"/>
        </w:numPr>
        <w:jc w:val="both"/>
      </w:pPr>
      <w:r w:rsidRPr="007D0AF4">
        <w:rPr>
          <w:bCs/>
        </w:rPr>
        <w:t>Nie podlegamy wykluczeniu z postępowania z tytułu powiązań kapitałowych lub osobowych z Zamawiającym</w:t>
      </w:r>
      <w:r>
        <w:rPr>
          <w:bCs/>
        </w:rPr>
        <w:t>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W przypadku wyboru naszej oferty</w:t>
      </w:r>
      <w:r w:rsidR="0025790B">
        <w:t xml:space="preserve"> zobowiązujemy się do zawarcia umowy w miejscu i terminie </w:t>
      </w:r>
      <w:r>
        <w:t>wyznaczonym przez Zamawiającego.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U</w:t>
      </w:r>
      <w:r w:rsidR="0025790B">
        <w:t xml:space="preserve">ważamy się za związanych niniejszą ofertą </w:t>
      </w:r>
      <w:r w:rsidR="00C179D8">
        <w:t>przez 30 dni</w:t>
      </w:r>
      <w:r w:rsidR="0025790B"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Oświadczamy, że wyrażamy zgodę na udostępnianie i przetwarzanie swoich danych na potrzeby realizacji niniejszego zamówienia</w:t>
      </w:r>
      <w:bookmarkStart w:id="0" w:name="_GoBack"/>
      <w:bookmarkEnd w:id="0"/>
      <w:r>
        <w:t>.</w:t>
      </w:r>
    </w:p>
    <w:p w:rsidR="00A409F8" w:rsidRDefault="00A409F8" w:rsidP="00C179D8">
      <w:pPr>
        <w:numPr>
          <w:ilvl w:val="0"/>
          <w:numId w:val="5"/>
        </w:numPr>
        <w:jc w:val="both"/>
      </w:pPr>
      <w:r>
        <w:t>Oświadczamy, że zapoznaliśmy się z klauzulą informacyjną RODO* zamieszczoną na stronie Zamawiającego</w:t>
      </w:r>
      <w:r w:rsidR="00C179D8">
        <w:t xml:space="preserve"> </w:t>
      </w:r>
      <w:hyperlink r:id="rId8" w:history="1">
        <w:r w:rsidR="00C179D8" w:rsidRPr="00AC14D7">
          <w:rPr>
            <w:rStyle w:val="Hipercze"/>
          </w:rPr>
          <w:t>https://pgkbilgoraj.pl/o-spolce/ochrona-danych-osobowych/klauzula-informacyjna</w:t>
        </w:r>
      </w:hyperlink>
      <w:r w:rsidR="00C179D8">
        <w:t xml:space="preserve"> </w:t>
      </w:r>
      <w:r>
        <w:t xml:space="preserve">dotyczącą administrowania i przetwarzania danych </w:t>
      </w:r>
      <w:r w:rsidR="00C179D8">
        <w:t>oraz opisanych w zapytaniu ofertowym</w:t>
      </w:r>
      <w:r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 xml:space="preserve">Ponadto oświadczamy, że wypełniliśmy obowiązki informacyjne przewidziane w art. 13 lub </w:t>
      </w:r>
      <w:r>
        <w:lastRenderedPageBreak/>
        <w:t>art. 14 RODO wobec osób fizycznych, od których dane osobowe bezpośrednio lub pośrednio pozyskałem w celu ubiegania się o udzielenie zamówienia public</w:t>
      </w:r>
      <w:r w:rsidR="00C179D8">
        <w:t>znego w niniejszym postępowaniu.</w:t>
      </w:r>
    </w:p>
    <w:p w:rsidR="00DD07CB" w:rsidRPr="00080302" w:rsidRDefault="00DD07CB" w:rsidP="00DD07CB">
      <w:pPr>
        <w:ind w:left="720"/>
        <w:jc w:val="both"/>
      </w:pPr>
    </w:p>
    <w:p w:rsidR="0025790B" w:rsidRPr="00D529C3" w:rsidRDefault="0025790B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 w:rsidR="00094023">
        <w:rPr>
          <w:b/>
        </w:rPr>
        <w:t>nikami do niniejszej oferty są:</w:t>
      </w:r>
    </w:p>
    <w:p w:rsidR="0025790B" w:rsidRDefault="0025790B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25790B" w:rsidRPr="00F27705" w:rsidRDefault="0025790B">
      <w:pPr>
        <w:spacing w:line="360" w:lineRule="auto"/>
        <w:jc w:val="both"/>
      </w:pPr>
      <w:r>
        <w:t xml:space="preserve">(2)  </w:t>
      </w:r>
      <w:r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D84493" w:rsidRDefault="00D84493">
      <w:pPr>
        <w:jc w:val="both"/>
        <w:rPr>
          <w:shd w:val="clear" w:color="auto" w:fill="CCCCCC"/>
        </w:rPr>
      </w:pPr>
    </w:p>
    <w:p w:rsidR="00D84493" w:rsidRDefault="00D84493">
      <w:pPr>
        <w:jc w:val="both"/>
        <w:rPr>
          <w:shd w:val="clear" w:color="auto" w:fill="CCCCCC"/>
        </w:rPr>
      </w:pPr>
    </w:p>
    <w:p w:rsidR="0025790B" w:rsidRDefault="0025790B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 w:rsidR="00042F79">
        <w:rPr>
          <w:shd w:val="clear" w:color="auto" w:fill="CCCCCC"/>
        </w:rPr>
        <w:t>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25790B" w:rsidRDefault="0025790B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</w:t>
      </w:r>
      <w:r w:rsidR="00042F79">
        <w:rPr>
          <w:i/>
          <w:iCs/>
          <w:sz w:val="20"/>
          <w:szCs w:val="20"/>
        </w:rPr>
        <w:t>upoważnionych do reprezentowania</w:t>
      </w:r>
      <w:r>
        <w:rPr>
          <w:i/>
          <w:iCs/>
          <w:sz w:val="20"/>
          <w:szCs w:val="20"/>
        </w:rPr>
        <w:t xml:space="preserve"> </w:t>
      </w:r>
    </w:p>
    <w:p w:rsidR="0025790B" w:rsidRPr="00080302" w:rsidRDefault="0025790B" w:rsidP="000803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80302">
        <w:rPr>
          <w:i/>
          <w:iCs/>
          <w:sz w:val="20"/>
          <w:szCs w:val="20"/>
        </w:rPr>
        <w:t xml:space="preserve">     przedstawicieli wykonawcy/</w:t>
      </w:r>
    </w:p>
    <w:p w:rsidR="00A102FA" w:rsidRDefault="0025790B" w:rsidP="00B17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02FA" w:rsidRDefault="00A102FA" w:rsidP="00B17CC2">
      <w:pPr>
        <w:rPr>
          <w:sz w:val="20"/>
          <w:szCs w:val="20"/>
        </w:rPr>
      </w:pPr>
    </w:p>
    <w:p w:rsidR="00A102FA" w:rsidRDefault="00A102FA" w:rsidP="00B17CC2">
      <w:pPr>
        <w:rPr>
          <w:sz w:val="20"/>
          <w:szCs w:val="20"/>
        </w:rPr>
      </w:pPr>
    </w:p>
    <w:p w:rsidR="007A73B8" w:rsidRPr="007A73B8" w:rsidRDefault="007A73B8" w:rsidP="00B17CC2">
      <w:pPr>
        <w:rPr>
          <w:color w:val="FF0000"/>
          <w:sz w:val="20"/>
          <w:szCs w:val="20"/>
        </w:rPr>
      </w:pPr>
    </w:p>
    <w:sectPr w:rsidR="007A73B8" w:rsidRPr="007A73B8" w:rsidSect="00115D9D"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BD" w:rsidRDefault="00F04ABD">
      <w:r>
        <w:separator/>
      </w:r>
    </w:p>
  </w:endnote>
  <w:endnote w:type="continuationSeparator" w:id="0">
    <w:p w:rsidR="00F04ABD" w:rsidRDefault="00F0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94" w:rsidRDefault="006A4694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694" w:rsidRDefault="006A469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94" w:rsidRDefault="006A4694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32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4694" w:rsidRDefault="006A4694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BD" w:rsidRDefault="00F04ABD">
      <w:r>
        <w:separator/>
      </w:r>
    </w:p>
  </w:footnote>
  <w:footnote w:type="continuationSeparator" w:id="0">
    <w:p w:rsidR="00F04ABD" w:rsidRDefault="00F0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C"/>
    <w:rsid w:val="00013329"/>
    <w:rsid w:val="00027B4B"/>
    <w:rsid w:val="000308DD"/>
    <w:rsid w:val="000356A5"/>
    <w:rsid w:val="00042F79"/>
    <w:rsid w:val="00045C9C"/>
    <w:rsid w:val="000614A3"/>
    <w:rsid w:val="0006753B"/>
    <w:rsid w:val="00080302"/>
    <w:rsid w:val="0008066B"/>
    <w:rsid w:val="000910C9"/>
    <w:rsid w:val="00094023"/>
    <w:rsid w:val="000F14F0"/>
    <w:rsid w:val="00102A35"/>
    <w:rsid w:val="00115D9D"/>
    <w:rsid w:val="0012671F"/>
    <w:rsid w:val="00137B8E"/>
    <w:rsid w:val="00141BA0"/>
    <w:rsid w:val="0017132E"/>
    <w:rsid w:val="00175980"/>
    <w:rsid w:val="001A7C81"/>
    <w:rsid w:val="001B0963"/>
    <w:rsid w:val="001B1A1C"/>
    <w:rsid w:val="001B3B98"/>
    <w:rsid w:val="001D0B65"/>
    <w:rsid w:val="001E06A1"/>
    <w:rsid w:val="001F1EAE"/>
    <w:rsid w:val="00241ACE"/>
    <w:rsid w:val="0025134B"/>
    <w:rsid w:val="0025790B"/>
    <w:rsid w:val="00260570"/>
    <w:rsid w:val="0026534F"/>
    <w:rsid w:val="00265578"/>
    <w:rsid w:val="002729FE"/>
    <w:rsid w:val="002B1038"/>
    <w:rsid w:val="002D1F9E"/>
    <w:rsid w:val="0035595D"/>
    <w:rsid w:val="003777F5"/>
    <w:rsid w:val="003926C5"/>
    <w:rsid w:val="003B45B4"/>
    <w:rsid w:val="003F16A0"/>
    <w:rsid w:val="0040098E"/>
    <w:rsid w:val="004358CF"/>
    <w:rsid w:val="0043628F"/>
    <w:rsid w:val="004640DC"/>
    <w:rsid w:val="0048337A"/>
    <w:rsid w:val="004A53F0"/>
    <w:rsid w:val="004D07AF"/>
    <w:rsid w:val="004D3A98"/>
    <w:rsid w:val="004E4093"/>
    <w:rsid w:val="004E654B"/>
    <w:rsid w:val="004F33C9"/>
    <w:rsid w:val="005065F2"/>
    <w:rsid w:val="00506C70"/>
    <w:rsid w:val="0055229D"/>
    <w:rsid w:val="0055257B"/>
    <w:rsid w:val="005A6719"/>
    <w:rsid w:val="005B39DB"/>
    <w:rsid w:val="00617326"/>
    <w:rsid w:val="0066605D"/>
    <w:rsid w:val="006A4694"/>
    <w:rsid w:val="006C7264"/>
    <w:rsid w:val="00736DE5"/>
    <w:rsid w:val="0075115E"/>
    <w:rsid w:val="00761B1F"/>
    <w:rsid w:val="00777172"/>
    <w:rsid w:val="00777761"/>
    <w:rsid w:val="007A6E9B"/>
    <w:rsid w:val="007A73B8"/>
    <w:rsid w:val="007D0AF4"/>
    <w:rsid w:val="00805703"/>
    <w:rsid w:val="0085662C"/>
    <w:rsid w:val="008738E9"/>
    <w:rsid w:val="008D20F3"/>
    <w:rsid w:val="008D71D9"/>
    <w:rsid w:val="008D7F1F"/>
    <w:rsid w:val="00957285"/>
    <w:rsid w:val="0098147B"/>
    <w:rsid w:val="009A5F74"/>
    <w:rsid w:val="009C63E0"/>
    <w:rsid w:val="009F488A"/>
    <w:rsid w:val="00A102FA"/>
    <w:rsid w:val="00A409F8"/>
    <w:rsid w:val="00A81185"/>
    <w:rsid w:val="00A81519"/>
    <w:rsid w:val="00A97C1C"/>
    <w:rsid w:val="00A97CA4"/>
    <w:rsid w:val="00AA3A24"/>
    <w:rsid w:val="00AF5BAE"/>
    <w:rsid w:val="00AF6ACB"/>
    <w:rsid w:val="00B17CC2"/>
    <w:rsid w:val="00B37343"/>
    <w:rsid w:val="00B851F1"/>
    <w:rsid w:val="00B96AB4"/>
    <w:rsid w:val="00BB007C"/>
    <w:rsid w:val="00BC0190"/>
    <w:rsid w:val="00BC05C6"/>
    <w:rsid w:val="00BC5AC7"/>
    <w:rsid w:val="00BE72BB"/>
    <w:rsid w:val="00BF4562"/>
    <w:rsid w:val="00BF6CB1"/>
    <w:rsid w:val="00C008CD"/>
    <w:rsid w:val="00C01A2B"/>
    <w:rsid w:val="00C179D8"/>
    <w:rsid w:val="00C316B6"/>
    <w:rsid w:val="00C57B20"/>
    <w:rsid w:val="00C608E0"/>
    <w:rsid w:val="00C94591"/>
    <w:rsid w:val="00CE13D5"/>
    <w:rsid w:val="00D5299D"/>
    <w:rsid w:val="00D529C3"/>
    <w:rsid w:val="00D61BFB"/>
    <w:rsid w:val="00D725DF"/>
    <w:rsid w:val="00D84493"/>
    <w:rsid w:val="00D84E0A"/>
    <w:rsid w:val="00D86777"/>
    <w:rsid w:val="00DC5A57"/>
    <w:rsid w:val="00DD07CB"/>
    <w:rsid w:val="00DE06EB"/>
    <w:rsid w:val="00DE1D12"/>
    <w:rsid w:val="00DE3F9E"/>
    <w:rsid w:val="00DF6514"/>
    <w:rsid w:val="00EA5FB3"/>
    <w:rsid w:val="00EF7C82"/>
    <w:rsid w:val="00F04ABD"/>
    <w:rsid w:val="00F11A92"/>
    <w:rsid w:val="00F15797"/>
    <w:rsid w:val="00F27705"/>
    <w:rsid w:val="00F33D38"/>
    <w:rsid w:val="00F5444A"/>
    <w:rsid w:val="00FA0A97"/>
    <w:rsid w:val="00FB7407"/>
    <w:rsid w:val="00FD7D8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764135-B8BC-458F-9CD7-624C07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4B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7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172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rsid w:val="002D1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F9E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F9E"/>
  </w:style>
  <w:style w:type="paragraph" w:styleId="Tematkomentarza">
    <w:name w:val="annotation subject"/>
    <w:basedOn w:val="Tekstkomentarza"/>
    <w:next w:val="Tekstkomentarza"/>
    <w:link w:val="TematkomentarzaZnak"/>
    <w:rsid w:val="001A7C81"/>
    <w:pPr>
      <w:widowControl w:val="0"/>
      <w:suppressAutoHyphens/>
    </w:pPr>
    <w:rPr>
      <w:rFonts w:eastAsia="Arial Unicode MS"/>
      <w:b/>
      <w:bCs/>
      <w:kern w:val="1"/>
    </w:rPr>
  </w:style>
  <w:style w:type="character" w:customStyle="1" w:styleId="TematkomentarzaZnak">
    <w:name w:val="Temat komentarza Znak"/>
    <w:link w:val="Tematkomentarza"/>
    <w:rsid w:val="001A7C81"/>
    <w:rPr>
      <w:rFonts w:eastAsia="Arial Unicode MS"/>
      <w:b/>
      <w:bCs/>
      <w:kern w:val="1"/>
    </w:rPr>
  </w:style>
  <w:style w:type="paragraph" w:styleId="Tekstpodstawowywcity">
    <w:name w:val="Body Text Indent"/>
    <w:basedOn w:val="Normalny"/>
    <w:link w:val="TekstpodstawowywcityZnak"/>
    <w:rsid w:val="002513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5134B"/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358CF"/>
    <w:pPr>
      <w:ind w:left="720"/>
      <w:contextualSpacing/>
    </w:pPr>
  </w:style>
  <w:style w:type="character" w:styleId="Hipercze">
    <w:name w:val="Hyperlink"/>
    <w:basedOn w:val="Domylnaczcionkaakapitu"/>
    <w:rsid w:val="00C1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3EE6-BAD7-4C3C-880E-B3C267A5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HP</dc:creator>
  <cp:keywords/>
  <cp:lastModifiedBy>HP</cp:lastModifiedBy>
  <cp:revision>2</cp:revision>
  <cp:lastPrinted>1899-12-31T23:00:00Z</cp:lastPrinted>
  <dcterms:created xsi:type="dcterms:W3CDTF">2019-11-22T10:20:00Z</dcterms:created>
  <dcterms:modified xsi:type="dcterms:W3CDTF">2019-11-22T10:20:00Z</dcterms:modified>
</cp:coreProperties>
</file>