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77EB9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D32A44">
        <w:rPr>
          <w:b/>
          <w:bCs/>
          <w:sz w:val="22"/>
        </w:rPr>
        <w:t>19</w:t>
      </w:r>
      <w:r w:rsidR="008F067C">
        <w:rPr>
          <w:b/>
          <w:bCs/>
          <w:sz w:val="22"/>
        </w:rPr>
        <w:t>/20</w:t>
      </w:r>
      <w:r w:rsidR="006B47B4">
        <w:rPr>
          <w:b/>
          <w:bCs/>
          <w:sz w:val="22"/>
        </w:rPr>
        <w:t>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E90CA0" w:rsidRPr="000976CD" w:rsidRDefault="008F067C" w:rsidP="00C67FB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 xml:space="preserve">W nawiązaniu do </w:t>
      </w:r>
      <w:r w:rsidR="00C806BA">
        <w:rPr>
          <w:sz w:val="22"/>
          <w:szCs w:val="22"/>
        </w:rPr>
        <w:t xml:space="preserve">powtórnego </w:t>
      </w:r>
      <w:r w:rsidRPr="00D14F0A">
        <w:rPr>
          <w:sz w:val="22"/>
          <w:szCs w:val="22"/>
        </w:rPr>
        <w:t>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C67FBC">
        <w:rPr>
          <w:sz w:val="22"/>
          <w:szCs w:val="22"/>
        </w:rPr>
        <w:t xml:space="preserve">. </w:t>
      </w:r>
      <w:r w:rsidR="00C67FBC" w:rsidRPr="00C67FBC">
        <w:rPr>
          <w:b/>
          <w:sz w:val="22"/>
          <w:szCs w:val="22"/>
        </w:rPr>
        <w:t>„Zakup i</w:t>
      </w:r>
      <w:r w:rsidR="00C67FBC">
        <w:rPr>
          <w:b/>
          <w:sz w:val="22"/>
          <w:szCs w:val="22"/>
        </w:rPr>
        <w:t xml:space="preserve"> dostawa</w:t>
      </w:r>
      <w:r w:rsidR="00C67FBC" w:rsidRPr="00C67FBC">
        <w:rPr>
          <w:b/>
          <w:sz w:val="22"/>
          <w:szCs w:val="22"/>
        </w:rPr>
        <w:t xml:space="preserve"> urządzeń AGD do budynku </w:t>
      </w:r>
      <w:proofErr w:type="spellStart"/>
      <w:r w:rsidR="00C67FBC" w:rsidRPr="00C67FBC">
        <w:rPr>
          <w:b/>
          <w:sz w:val="22"/>
          <w:szCs w:val="22"/>
        </w:rPr>
        <w:t>socjalno</w:t>
      </w:r>
      <w:proofErr w:type="spellEnd"/>
      <w:r w:rsidR="00C67FBC" w:rsidRPr="00C67FBC">
        <w:rPr>
          <w:b/>
          <w:sz w:val="22"/>
          <w:szCs w:val="22"/>
        </w:rPr>
        <w:t xml:space="preserve"> – biurowego na terenie ZZO w Korczowie”</w:t>
      </w:r>
      <w:r w:rsidR="00C67FBC" w:rsidRPr="00C67FBC">
        <w:rPr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Oferujemy cenę wykonania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całości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:rsidR="00C77EB9" w:rsidRDefault="00C77EB9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 poszczególne elementy</w:t>
      </w:r>
      <w:r w:rsidR="00C67FBC">
        <w:rPr>
          <w:rFonts w:eastAsia="TimesNewRomanPSMT"/>
          <w:sz w:val="22"/>
          <w:szCs w:val="22"/>
        </w:rPr>
        <w:t xml:space="preserve"> w cenach netto oraz o podanych parametrach technicznych i użytkowych jak poniżej</w:t>
      </w:r>
      <w:r>
        <w:rPr>
          <w:rFonts w:eastAsia="TimesNewRomanPSMT"/>
          <w:sz w:val="22"/>
          <w:szCs w:val="22"/>
        </w:rPr>
        <w:t>: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67FBC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147"/>
        <w:gridCol w:w="719"/>
        <w:gridCol w:w="1004"/>
        <w:gridCol w:w="1204"/>
      </w:tblGrid>
      <w:tr w:rsidR="00C67FBC" w:rsidRPr="008328DB" w:rsidTr="00C67FBC">
        <w:tc>
          <w:tcPr>
            <w:tcW w:w="496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proofErr w:type="spellStart"/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47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Wyszczególnienie –  w miejscu kropek </w:t>
            </w:r>
            <w:r w:rsidRPr="00C67FBC">
              <w:rPr>
                <w:rFonts w:eastAsia="TimesNewRomanPS-BoldMT"/>
                <w:b/>
                <w:i/>
                <w:color w:val="000000"/>
                <w:sz w:val="20"/>
                <w:szCs w:val="20"/>
                <w:u w:val="single"/>
              </w:rPr>
              <w:t>należy</w:t>
            </w: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 </w:t>
            </w:r>
            <w:r w:rsidRPr="00C67FBC">
              <w:rPr>
                <w:rFonts w:eastAsia="TimesNewRomanPS-BoldMT"/>
                <w:b/>
                <w:i/>
                <w:color w:val="000000"/>
                <w:sz w:val="20"/>
                <w:szCs w:val="20"/>
                <w:u w:val="single"/>
              </w:rPr>
              <w:t>podać opis podstawowych parametrów</w:t>
            </w:r>
          </w:p>
        </w:tc>
        <w:tc>
          <w:tcPr>
            <w:tcW w:w="719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Ilość  (szt.)</w:t>
            </w:r>
          </w:p>
        </w:tc>
        <w:tc>
          <w:tcPr>
            <w:tcW w:w="1004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Cena jednostkowa</w:t>
            </w:r>
          </w:p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Netto</w:t>
            </w:r>
            <w:r>
              <w:rPr>
                <w:rFonts w:eastAsia="TimesNewRomanPS-BoldMT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04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eastAsia="TimesNewRomanPS-BoldMT"/>
                <w:color w:val="000000"/>
                <w:sz w:val="20"/>
                <w:szCs w:val="20"/>
              </w:rPr>
              <w:t>zł               (3 x 4)</w:t>
            </w:r>
          </w:p>
        </w:tc>
      </w:tr>
      <w:tr w:rsidR="00C67FBC" w:rsidRPr="008328DB" w:rsidTr="00C67FBC">
        <w:tc>
          <w:tcPr>
            <w:tcW w:w="496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5147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19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04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204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Suszarka przemysłowa wolnostojąca 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Pralka przemysłowa wolnostojąca-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Odkurzacz przemysłowy na sucho i mokro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………...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Suszarka do rąk 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Suszarka do włosów - 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Zmywarka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Płyta indukcyjna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</w:t>
            </w: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</w:t>
            </w: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Szafa chłodnicza przeszklona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- …………..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Okap </w:t>
            </w:r>
            <w:proofErr w:type="spellStart"/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podszafkowy</w:t>
            </w:r>
            <w:proofErr w:type="spellEnd"/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Zlew ze stali szlachetnej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Zlew ze stali szlachetnej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Kuchenka mikrofalowa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Chłodziarka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9C3D63">
        <w:tc>
          <w:tcPr>
            <w:tcW w:w="7366" w:type="dxa"/>
            <w:gridSpan w:val="4"/>
          </w:tcPr>
          <w:p w:rsidR="00C67FBC" w:rsidRDefault="00C67FBC" w:rsidP="00C67FBC">
            <w:pPr>
              <w:pStyle w:val="Standard"/>
              <w:autoSpaceDE w:val="0"/>
              <w:ind w:left="57"/>
              <w:jc w:val="right"/>
              <w:rPr>
                <w:rFonts w:eastAsia="TimesNewRomanPS-BoldMT"/>
                <w:color w:val="000000"/>
                <w:sz w:val="22"/>
                <w:szCs w:val="22"/>
              </w:rPr>
            </w:pPr>
            <w:r w:rsidRPr="00C67FBC">
              <w:rPr>
                <w:rFonts w:eastAsia="TimesNewRomanPS-BoldMT"/>
                <w:color w:val="000000"/>
                <w:sz w:val="22"/>
                <w:szCs w:val="22"/>
                <w:highlight w:val="cyan"/>
              </w:rPr>
              <w:t>RAZEM  NETTO zł</w:t>
            </w: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</w:tbl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E13B9A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lastRenderedPageBreak/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bookmarkStart w:id="0" w:name="_GoBack"/>
      <w:r w:rsidRPr="001B0495">
        <w:rPr>
          <w:rFonts w:eastAsia="TimesNewRomanPSMT"/>
          <w:b/>
          <w:sz w:val="22"/>
          <w:szCs w:val="22"/>
        </w:rPr>
        <w:t xml:space="preserve">: </w:t>
      </w:r>
      <w:r w:rsidR="007717D1" w:rsidRPr="001B0495">
        <w:rPr>
          <w:rFonts w:eastAsia="TimesNewRomanPSMT"/>
          <w:b/>
          <w:sz w:val="22"/>
          <w:szCs w:val="22"/>
        </w:rPr>
        <w:t>……..</w:t>
      </w:r>
      <w:r w:rsidR="00F37903" w:rsidRPr="001B0495">
        <w:rPr>
          <w:rFonts w:eastAsia="TimesNewRomanPSMT"/>
          <w:b/>
          <w:sz w:val="22"/>
          <w:szCs w:val="22"/>
        </w:rPr>
        <w:t>………..</w:t>
      </w:r>
      <w:r w:rsidR="007717D1" w:rsidRPr="001B0495">
        <w:rPr>
          <w:rFonts w:eastAsia="TimesNewRomanPSMT"/>
          <w:b/>
          <w:sz w:val="22"/>
          <w:szCs w:val="22"/>
        </w:rPr>
        <w:t xml:space="preserve"> </w:t>
      </w:r>
      <w:r w:rsidR="009D1920" w:rsidRPr="001B0495">
        <w:rPr>
          <w:rFonts w:eastAsia="TimesNewRomanPSMT"/>
          <w:b/>
          <w:sz w:val="22"/>
          <w:szCs w:val="22"/>
        </w:rPr>
        <w:t>dni</w:t>
      </w:r>
      <w:r w:rsidR="009D1920">
        <w:rPr>
          <w:rFonts w:eastAsia="TimesNewRomanPSMT"/>
          <w:sz w:val="22"/>
          <w:szCs w:val="22"/>
        </w:rPr>
        <w:t xml:space="preserve"> </w:t>
      </w:r>
      <w:bookmarkEnd w:id="0"/>
      <w:r w:rsidR="009D1920">
        <w:rPr>
          <w:rFonts w:eastAsia="TimesNewRomanPSMT"/>
          <w:sz w:val="22"/>
          <w:szCs w:val="22"/>
        </w:rPr>
        <w:t>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r w:rsidR="001B0495">
        <w:rPr>
          <w:rFonts w:eastAsia="TimesNewRomanPSMT"/>
          <w:sz w:val="22"/>
          <w:szCs w:val="22"/>
        </w:rPr>
        <w:t>19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06783D">
        <w:rPr>
          <w:rFonts w:eastAsia="TimesNewRomanPSMT"/>
          <w:sz w:val="22"/>
          <w:szCs w:val="22"/>
        </w:rPr>
        <w:t>/</w:t>
      </w:r>
      <w:r w:rsidR="001B0495">
        <w:rPr>
          <w:rFonts w:eastAsia="TimesNewRomanPSMT"/>
          <w:sz w:val="22"/>
          <w:szCs w:val="22"/>
        </w:rPr>
        <w:t>19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146CA3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146CA3" w:rsidRPr="00772927">
        <w:rPr>
          <w:rFonts w:eastAsia="TimesNewRomanPSMT"/>
          <w:sz w:val="22"/>
          <w:szCs w:val="24"/>
        </w:rPr>
        <w:t>poprawnie wystawionej faktury</w:t>
      </w:r>
      <w:r w:rsidR="00146CA3">
        <w:rPr>
          <w:rFonts w:eastAsia="TimesNewRomanPSMT"/>
          <w:sz w:val="22"/>
          <w:szCs w:val="24"/>
        </w:rPr>
        <w:t xml:space="preserve"> i</w:t>
      </w:r>
      <w:r w:rsidR="00146CA3" w:rsidRPr="00772927">
        <w:rPr>
          <w:rFonts w:eastAsia="TimesNewRomanPSMT"/>
          <w:sz w:val="22"/>
          <w:szCs w:val="24"/>
        </w:rPr>
        <w:t xml:space="preserve">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72927">
        <w:rPr>
          <w:rFonts w:eastAsia="TimesNewRomanPSMT"/>
          <w:sz w:val="22"/>
          <w:szCs w:val="24"/>
        </w:rPr>
        <w:t xml:space="preserve"> przez Zamawiającego.</w:t>
      </w:r>
    </w:p>
    <w:p w:rsidR="001B0495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1B0495">
        <w:rPr>
          <w:rFonts w:eastAsia="Lucida Sans Unicode"/>
          <w:color w:val="000000"/>
          <w:sz w:val="22"/>
          <w:szCs w:val="22"/>
        </w:rPr>
        <w:t>Oświadczamy że oferowane przez nas urządzenia posiadają wszelkie niezbędne certyfikaty i badania dopuszczenia do użytkowania, są fabrycznie nowe.</w:t>
      </w:r>
    </w:p>
    <w:p w:rsidR="001B0495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Oferujemy okres gwarancji na cały asortyment przedmiotu zamówienia na </w:t>
      </w:r>
      <w:r w:rsidRPr="001B0495">
        <w:rPr>
          <w:rFonts w:eastAsia="Lucida Sans Unicode"/>
          <w:b/>
          <w:color w:val="000000"/>
          <w:sz w:val="22"/>
          <w:szCs w:val="22"/>
        </w:rPr>
        <w:t>okres ………… m-</w:t>
      </w:r>
      <w:proofErr w:type="spellStart"/>
      <w:r w:rsidRPr="001B0495">
        <w:rPr>
          <w:rFonts w:eastAsia="Lucida Sans Unicode"/>
          <w:b/>
          <w:color w:val="000000"/>
          <w:sz w:val="22"/>
          <w:szCs w:val="22"/>
        </w:rPr>
        <w:t>cy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od daty protokołu odbioru przez Zamawiającego.</w:t>
      </w:r>
    </w:p>
    <w:p w:rsidR="00C33FD7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6B47B4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D7" w:rsidRDefault="007552D7" w:rsidP="00D2678F">
      <w:r>
        <w:separator/>
      </w:r>
    </w:p>
  </w:endnote>
  <w:endnote w:type="continuationSeparator" w:id="0">
    <w:p w:rsidR="007552D7" w:rsidRDefault="007552D7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9A" w:rsidRDefault="00E13B9A">
    <w:pPr>
      <w:pStyle w:val="Stopka"/>
    </w:pPr>
    <w:r w:rsidRPr="008C7945">
      <w:rPr>
        <w:noProof/>
      </w:rPr>
      <w:drawing>
        <wp:anchor distT="0" distB="0" distL="114300" distR="114300" simplePos="0" relativeHeight="251659264" behindDoc="1" locked="0" layoutInCell="0" allowOverlap="1" wp14:anchorId="22FA6726" wp14:editId="7B53D90B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6415791" cy="1216550"/>
          <wp:effectExtent l="0" t="0" r="444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791" cy="121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D7" w:rsidRDefault="007552D7" w:rsidP="00D2678F">
      <w:r>
        <w:separator/>
      </w:r>
    </w:p>
  </w:footnote>
  <w:footnote w:type="continuationSeparator" w:id="0">
    <w:p w:rsidR="007552D7" w:rsidRDefault="007552D7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F0497"/>
    <w:rsid w:val="00106650"/>
    <w:rsid w:val="001175F9"/>
    <w:rsid w:val="00131521"/>
    <w:rsid w:val="00146CA3"/>
    <w:rsid w:val="001B0495"/>
    <w:rsid w:val="001B5877"/>
    <w:rsid w:val="001C48F0"/>
    <w:rsid w:val="001C7B82"/>
    <w:rsid w:val="00213427"/>
    <w:rsid w:val="00246FDC"/>
    <w:rsid w:val="002F4F7D"/>
    <w:rsid w:val="00395220"/>
    <w:rsid w:val="003C63DE"/>
    <w:rsid w:val="003D4323"/>
    <w:rsid w:val="003F029F"/>
    <w:rsid w:val="00402202"/>
    <w:rsid w:val="004C17EE"/>
    <w:rsid w:val="004F3CA6"/>
    <w:rsid w:val="005E352B"/>
    <w:rsid w:val="005E73E0"/>
    <w:rsid w:val="006066F6"/>
    <w:rsid w:val="006602D3"/>
    <w:rsid w:val="00661978"/>
    <w:rsid w:val="00670245"/>
    <w:rsid w:val="006971E9"/>
    <w:rsid w:val="006B47B4"/>
    <w:rsid w:val="006D7AD6"/>
    <w:rsid w:val="006F091B"/>
    <w:rsid w:val="007022D7"/>
    <w:rsid w:val="007552D7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252F4"/>
    <w:rsid w:val="009540C5"/>
    <w:rsid w:val="00965398"/>
    <w:rsid w:val="009A0995"/>
    <w:rsid w:val="009B7955"/>
    <w:rsid w:val="009C7F93"/>
    <w:rsid w:val="009D1920"/>
    <w:rsid w:val="00A25495"/>
    <w:rsid w:val="00B0132C"/>
    <w:rsid w:val="00B10954"/>
    <w:rsid w:val="00B34631"/>
    <w:rsid w:val="00B46B2B"/>
    <w:rsid w:val="00B93F4E"/>
    <w:rsid w:val="00C146C1"/>
    <w:rsid w:val="00C16327"/>
    <w:rsid w:val="00C237FB"/>
    <w:rsid w:val="00C30ED2"/>
    <w:rsid w:val="00C33FD7"/>
    <w:rsid w:val="00C55CED"/>
    <w:rsid w:val="00C67FBC"/>
    <w:rsid w:val="00C774FA"/>
    <w:rsid w:val="00C77EB9"/>
    <w:rsid w:val="00C806BA"/>
    <w:rsid w:val="00C9739C"/>
    <w:rsid w:val="00CA301A"/>
    <w:rsid w:val="00CB2FF3"/>
    <w:rsid w:val="00D14F0A"/>
    <w:rsid w:val="00D2678F"/>
    <w:rsid w:val="00D26ACA"/>
    <w:rsid w:val="00D32A44"/>
    <w:rsid w:val="00DF1193"/>
    <w:rsid w:val="00DF59BA"/>
    <w:rsid w:val="00E13B9A"/>
    <w:rsid w:val="00E140C2"/>
    <w:rsid w:val="00E300DF"/>
    <w:rsid w:val="00E346F4"/>
    <w:rsid w:val="00E90CA0"/>
    <w:rsid w:val="00EE348D"/>
    <w:rsid w:val="00EE5DFB"/>
    <w:rsid w:val="00EF26E2"/>
    <w:rsid w:val="00EF3954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5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customStyle="1" w:styleId="Standard">
    <w:name w:val="Standard"/>
    <w:rsid w:val="00C67F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16</cp:revision>
  <cp:lastPrinted>2019-02-14T11:04:00Z</cp:lastPrinted>
  <dcterms:created xsi:type="dcterms:W3CDTF">2019-07-05T10:00:00Z</dcterms:created>
  <dcterms:modified xsi:type="dcterms:W3CDTF">2019-08-02T13:44:00Z</dcterms:modified>
</cp:coreProperties>
</file>